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A63" w:rsidRDefault="003A5E08" w:rsidP="004A35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5E08">
        <w:rPr>
          <w:rFonts w:ascii="Times New Roman" w:hAnsi="Times New Roman" w:cs="Times New Roman"/>
          <w:sz w:val="28"/>
          <w:szCs w:val="28"/>
        </w:rPr>
        <w:t>В рамках проекта «</w:t>
      </w:r>
      <w:proofErr w:type="spellStart"/>
      <w:r w:rsidRPr="003A5E08">
        <w:rPr>
          <w:rFonts w:ascii="Times New Roman" w:hAnsi="Times New Roman" w:cs="Times New Roman"/>
          <w:sz w:val="28"/>
          <w:szCs w:val="28"/>
        </w:rPr>
        <w:t>ДаткАйым</w:t>
      </w:r>
      <w:proofErr w:type="spellEnd"/>
      <w:r w:rsidR="007A6A63" w:rsidRPr="003A5E08">
        <w:rPr>
          <w:rFonts w:ascii="Times New Roman" w:hAnsi="Times New Roman" w:cs="Times New Roman"/>
          <w:sz w:val="28"/>
          <w:szCs w:val="28"/>
        </w:rPr>
        <w:t xml:space="preserve"> - продвигаем гендерное равенство по-новому</w:t>
      </w:r>
      <w:r w:rsidRPr="003A5E08">
        <w:rPr>
          <w:rFonts w:ascii="Times New Roman" w:hAnsi="Times New Roman" w:cs="Times New Roman"/>
          <w:sz w:val="28"/>
          <w:szCs w:val="28"/>
        </w:rPr>
        <w:t xml:space="preserve">» </w:t>
      </w:r>
      <w:r w:rsidRPr="003A5E08">
        <w:rPr>
          <w:rFonts w:ascii="Times New Roman" w:hAnsi="Times New Roman" w:cs="Times New Roman"/>
          <w:sz w:val="28"/>
          <w:szCs w:val="28"/>
          <w:lang w:val="ky-KG"/>
        </w:rPr>
        <w:t xml:space="preserve">реализуемым ОО «Агентство социальных технологий» (Кыргызская Республика) и Центром творческого развития «Данило Дольчи» (Италия) при финансовой поддержке Европейского </w:t>
      </w:r>
      <w:proofErr w:type="gramStart"/>
      <w:r w:rsidRPr="003A5E08">
        <w:rPr>
          <w:rFonts w:ascii="Times New Roman" w:hAnsi="Times New Roman" w:cs="Times New Roman"/>
          <w:sz w:val="28"/>
          <w:szCs w:val="28"/>
          <w:lang w:val="ky-KG"/>
        </w:rPr>
        <w:t>Союза</w:t>
      </w:r>
      <w:r w:rsidRPr="003A5E08">
        <w:rPr>
          <w:rFonts w:ascii="Times New Roman" w:hAnsi="Times New Roman" w:cs="Times New Roman"/>
          <w:sz w:val="28"/>
          <w:szCs w:val="28"/>
        </w:rPr>
        <w:t xml:space="preserve"> </w:t>
      </w:r>
      <w:r w:rsidR="007A6A63" w:rsidRPr="003A5E0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7A6A63" w:rsidRPr="003A5E08">
        <w:rPr>
          <w:rFonts w:ascii="Times New Roman" w:hAnsi="Times New Roman" w:cs="Times New Roman"/>
          <w:sz w:val="28"/>
          <w:szCs w:val="28"/>
        </w:rPr>
        <w:t xml:space="preserve"> 7-ми областях КР с мая месяца по июнь 2022 г. были проведены информационные кампании в школах. </w:t>
      </w:r>
    </w:p>
    <w:p w:rsidR="00090047" w:rsidRPr="003A5E08" w:rsidRDefault="00090047" w:rsidP="004A35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F0CD5">
            <wp:extent cx="5172075" cy="253351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98" cy="253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A63" w:rsidRDefault="007A6A63" w:rsidP="003A5E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5E08">
        <w:rPr>
          <w:rFonts w:ascii="Times New Roman" w:hAnsi="Times New Roman" w:cs="Times New Roman"/>
          <w:sz w:val="28"/>
          <w:szCs w:val="28"/>
          <w:lang w:val="ky-KG"/>
        </w:rPr>
        <w:t>Целью встреч было:  предо</w:t>
      </w:r>
      <w:r w:rsidR="003A5E08" w:rsidRPr="003A5E08">
        <w:rPr>
          <w:rFonts w:ascii="Times New Roman" w:hAnsi="Times New Roman" w:cs="Times New Roman"/>
          <w:sz w:val="28"/>
          <w:szCs w:val="28"/>
          <w:lang w:val="ky-KG"/>
        </w:rPr>
        <w:t xml:space="preserve">ставление информации о проекте </w:t>
      </w:r>
      <w:r w:rsidR="003A5E08">
        <w:rPr>
          <w:rFonts w:ascii="Times New Roman" w:hAnsi="Times New Roman" w:cs="Times New Roman"/>
          <w:sz w:val="28"/>
          <w:szCs w:val="28"/>
          <w:lang w:val="ky-KG"/>
        </w:rPr>
        <w:t>“</w:t>
      </w:r>
      <w:r w:rsidRPr="003A5E08">
        <w:rPr>
          <w:rFonts w:ascii="Times New Roman" w:hAnsi="Times New Roman" w:cs="Times New Roman"/>
          <w:sz w:val="28"/>
          <w:szCs w:val="28"/>
          <w:lang w:val="ky-KG"/>
        </w:rPr>
        <w:t>ДаткАйым продвигаем гендерное равенство  по-новому”, представление и обсуждение информационных продуктов, разработанных в рамках проекта, об</w:t>
      </w:r>
      <w:r w:rsidR="00F303FD" w:rsidRPr="003A5E08">
        <w:rPr>
          <w:rFonts w:ascii="Times New Roman" w:hAnsi="Times New Roman" w:cs="Times New Roman"/>
          <w:sz w:val="28"/>
          <w:szCs w:val="28"/>
          <w:lang w:val="ky-KG"/>
        </w:rPr>
        <w:t>с</w:t>
      </w:r>
      <w:r w:rsidRPr="003A5E08">
        <w:rPr>
          <w:rFonts w:ascii="Times New Roman" w:hAnsi="Times New Roman" w:cs="Times New Roman"/>
          <w:sz w:val="28"/>
          <w:szCs w:val="28"/>
          <w:lang w:val="ky-KG"/>
        </w:rPr>
        <w:t xml:space="preserve">уждение вопросов </w:t>
      </w:r>
      <w:r w:rsidRPr="003A5E08">
        <w:rPr>
          <w:rFonts w:ascii="Times New Roman" w:hAnsi="Times New Roman" w:cs="Times New Roman"/>
          <w:sz w:val="28"/>
          <w:szCs w:val="28"/>
        </w:rPr>
        <w:t>недопущения девочек к учебе из-за религиозных взглядов родителей и ранних браков, из-за которых девочки зачастую не заканчивают школы.</w:t>
      </w:r>
    </w:p>
    <w:p w:rsidR="00090047" w:rsidRDefault="00A729B9" w:rsidP="003A5E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64DC2421" wp14:editId="6C62ED50">
            <wp:extent cx="5504314" cy="2476500"/>
            <wp:effectExtent l="0" t="0" r="1270" b="0"/>
            <wp:docPr id="10" name="Рисунок 10" descr="C:\Users\A S U S\Downloads\WhatsApp Image 2022-06-30 at 15.3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 S U S\Downloads\WhatsApp Image 2022-06-30 at 15.35.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31" cy="247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C2A" w:rsidRDefault="00AA6C2A" w:rsidP="003A5E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6C2A" w:rsidRPr="00AA6C2A" w:rsidRDefault="00AA6C2A" w:rsidP="00AA6C2A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A6C2A">
        <w:rPr>
          <w:rFonts w:ascii="Times New Roman" w:eastAsia="Calibri" w:hAnsi="Times New Roman" w:cs="Times New Roman"/>
          <w:sz w:val="28"/>
          <w:szCs w:val="28"/>
        </w:rPr>
        <w:t xml:space="preserve">Встреча прошла в гибридном формате онлайн и офлайн.  На встрече с приветственным словом через онлайн платформу ЗУМ выступила </w:t>
      </w:r>
      <w:proofErr w:type="spellStart"/>
      <w:r w:rsidRPr="00AA6C2A">
        <w:rPr>
          <w:rFonts w:ascii="Times New Roman" w:eastAsia="Calibri" w:hAnsi="Times New Roman" w:cs="Times New Roman"/>
          <w:sz w:val="28"/>
          <w:szCs w:val="28"/>
        </w:rPr>
        <w:t>зав.отделом</w:t>
      </w:r>
      <w:proofErr w:type="spellEnd"/>
      <w:r w:rsidRPr="00AA6C2A">
        <w:rPr>
          <w:rFonts w:ascii="Times New Roman" w:eastAsia="Calibri" w:hAnsi="Times New Roman" w:cs="Times New Roman"/>
          <w:sz w:val="28"/>
          <w:szCs w:val="28"/>
        </w:rPr>
        <w:t xml:space="preserve"> гендерной политики и защиты от семейного насилия Министерства труда, социального обеспечения и миграции КР </w:t>
      </w:r>
      <w:proofErr w:type="spellStart"/>
      <w:r w:rsidRPr="00AA6C2A">
        <w:rPr>
          <w:rFonts w:ascii="Times New Roman" w:eastAsia="Calibri" w:hAnsi="Times New Roman" w:cs="Times New Roman"/>
          <w:sz w:val="28"/>
          <w:szCs w:val="28"/>
        </w:rPr>
        <w:t>Окоева</w:t>
      </w:r>
      <w:proofErr w:type="spellEnd"/>
      <w:r w:rsidRPr="00AA6C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6C2A">
        <w:rPr>
          <w:rFonts w:ascii="Times New Roman" w:eastAsia="Calibri" w:hAnsi="Times New Roman" w:cs="Times New Roman"/>
          <w:sz w:val="28"/>
          <w:szCs w:val="28"/>
        </w:rPr>
        <w:t>Гульмира</w:t>
      </w:r>
      <w:proofErr w:type="spellEnd"/>
      <w:r w:rsidRPr="00AA6C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6C2A">
        <w:rPr>
          <w:rFonts w:ascii="Times New Roman" w:eastAsia="Calibri" w:hAnsi="Times New Roman" w:cs="Times New Roman"/>
          <w:sz w:val="28"/>
          <w:szCs w:val="28"/>
        </w:rPr>
        <w:t>Качкыновна</w:t>
      </w:r>
      <w:proofErr w:type="spellEnd"/>
      <w:r w:rsidRPr="00AA6C2A">
        <w:rPr>
          <w:rFonts w:ascii="Times New Roman" w:eastAsia="Calibri" w:hAnsi="Times New Roman" w:cs="Times New Roman"/>
          <w:sz w:val="28"/>
          <w:szCs w:val="28"/>
        </w:rPr>
        <w:t xml:space="preserve">. Далее </w:t>
      </w:r>
      <w:r w:rsidRPr="00AA6C2A">
        <w:rPr>
          <w:rFonts w:ascii="Times New Roman" w:eastAsia="Calibri" w:hAnsi="Times New Roman" w:cs="Times New Roman"/>
          <w:sz w:val="28"/>
          <w:szCs w:val="28"/>
        </w:rPr>
        <w:lastRenderedPageBreak/>
        <w:t>последовала ее презентация на тему «</w:t>
      </w:r>
      <w:r w:rsidRPr="00AA6C2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Право девочек на образование: государственные гарантии и международные обязательства».  </w:t>
      </w:r>
    </w:p>
    <w:p w:rsidR="00AA6C2A" w:rsidRPr="00AA6C2A" w:rsidRDefault="00AA6C2A" w:rsidP="00AA6C2A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6C2A">
        <w:rPr>
          <w:rFonts w:ascii="Times New Roman" w:eastAsia="Calibri" w:hAnsi="Times New Roman" w:cs="Times New Roman"/>
          <w:bCs/>
          <w:sz w:val="28"/>
          <w:szCs w:val="28"/>
        </w:rPr>
        <w:t xml:space="preserve">В своей презентации </w:t>
      </w:r>
      <w:proofErr w:type="spellStart"/>
      <w:r w:rsidRPr="00AA6C2A">
        <w:rPr>
          <w:rFonts w:ascii="Times New Roman" w:eastAsia="Calibri" w:hAnsi="Times New Roman" w:cs="Times New Roman"/>
          <w:bCs/>
          <w:sz w:val="28"/>
          <w:szCs w:val="28"/>
        </w:rPr>
        <w:t>Окоева</w:t>
      </w:r>
      <w:proofErr w:type="spellEnd"/>
      <w:r w:rsidRPr="00AA6C2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AA6C2A">
        <w:rPr>
          <w:rFonts w:ascii="Times New Roman" w:eastAsia="Calibri" w:hAnsi="Times New Roman" w:cs="Times New Roman"/>
          <w:bCs/>
          <w:sz w:val="28"/>
          <w:szCs w:val="28"/>
        </w:rPr>
        <w:t>Г.К  отметила</w:t>
      </w:r>
      <w:proofErr w:type="gramEnd"/>
      <w:r w:rsidRPr="00AA6C2A">
        <w:rPr>
          <w:rFonts w:ascii="Times New Roman" w:eastAsia="Calibri" w:hAnsi="Times New Roman" w:cs="Times New Roman"/>
          <w:bCs/>
          <w:sz w:val="28"/>
          <w:szCs w:val="28"/>
        </w:rPr>
        <w:t xml:space="preserve"> о государственных гарантиях, в частности о </w:t>
      </w:r>
      <w:r w:rsidRPr="00AA6C2A">
        <w:rPr>
          <w:rFonts w:ascii="Times New Roman" w:eastAsia="Calibri" w:hAnsi="Times New Roman" w:cs="Times New Roman"/>
          <w:b/>
          <w:bCs/>
          <w:sz w:val="28"/>
          <w:szCs w:val="28"/>
          <w:lang w:val="it-IT"/>
        </w:rPr>
        <w:t>Конституци</w:t>
      </w:r>
      <w:r w:rsidRPr="00AA6C2A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AA6C2A">
        <w:rPr>
          <w:rFonts w:ascii="Times New Roman" w:eastAsia="Calibri" w:hAnsi="Times New Roman" w:cs="Times New Roman"/>
          <w:bCs/>
          <w:sz w:val="28"/>
          <w:szCs w:val="28"/>
          <w:lang w:val="it-IT"/>
        </w:rPr>
        <w:t xml:space="preserve"> Кыргызской Республики</w:t>
      </w:r>
      <w:r w:rsidRPr="00AA6C2A">
        <w:rPr>
          <w:rFonts w:ascii="Times New Roman" w:eastAsia="Calibri" w:hAnsi="Times New Roman" w:cs="Times New Roman"/>
          <w:bCs/>
          <w:sz w:val="28"/>
          <w:szCs w:val="28"/>
        </w:rPr>
        <w:t xml:space="preserve"> которая гласит</w:t>
      </w:r>
      <w:r w:rsidRPr="00AA6C2A">
        <w:rPr>
          <w:rFonts w:ascii="Times New Roman" w:eastAsia="Calibri" w:hAnsi="Times New Roman" w:cs="Times New Roman"/>
          <w:bCs/>
          <w:sz w:val="28"/>
          <w:szCs w:val="28"/>
          <w:lang w:val="it-IT"/>
        </w:rPr>
        <w:t xml:space="preserve">, что </w:t>
      </w:r>
      <w:r w:rsidRPr="00AA6C2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it-IT"/>
        </w:rPr>
        <w:t xml:space="preserve">каждый имеет право бесплатно получить дошкольное, основное общее, среднее общее и начальное профессиональное образование </w:t>
      </w:r>
      <w:r w:rsidRPr="00AA6C2A">
        <w:rPr>
          <w:rFonts w:ascii="Times New Roman" w:eastAsia="Calibri" w:hAnsi="Times New Roman" w:cs="Times New Roman"/>
          <w:bCs/>
          <w:sz w:val="28"/>
          <w:szCs w:val="28"/>
          <w:lang w:val="it-IT"/>
        </w:rPr>
        <w:t>в государственных образовательных организациях</w:t>
      </w:r>
      <w:r w:rsidRPr="00AA6C2A">
        <w:rPr>
          <w:rFonts w:ascii="Times New Roman" w:eastAsia="Calibri" w:hAnsi="Times New Roman" w:cs="Times New Roman"/>
          <w:bCs/>
          <w:sz w:val="28"/>
          <w:szCs w:val="28"/>
        </w:rPr>
        <w:t xml:space="preserve"> (ст. 46)</w:t>
      </w:r>
      <w:r w:rsidRPr="00AA6C2A">
        <w:rPr>
          <w:rFonts w:ascii="Times New Roman" w:eastAsia="Calibri" w:hAnsi="Times New Roman" w:cs="Times New Roman"/>
          <w:bCs/>
          <w:sz w:val="28"/>
          <w:szCs w:val="28"/>
          <w:lang w:val="it-IT"/>
        </w:rPr>
        <w:t>.</w:t>
      </w:r>
      <w:r w:rsidRPr="00AA6C2A">
        <w:rPr>
          <w:rFonts w:ascii="Times New Roman" w:eastAsia="Calibri" w:hAnsi="Times New Roman" w:cs="Times New Roman"/>
          <w:bCs/>
          <w:sz w:val="28"/>
          <w:szCs w:val="28"/>
        </w:rPr>
        <w:t xml:space="preserve">  Также было отмечено, что </w:t>
      </w:r>
      <w:r w:rsidRPr="00AA6C2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Кодекс КР «О детях» </w:t>
      </w:r>
      <w:r w:rsidRPr="00AA6C2A">
        <w:rPr>
          <w:rFonts w:ascii="Times New Roman" w:eastAsia="Calibri" w:hAnsi="Times New Roman" w:cs="Times New Roman"/>
          <w:bCs/>
          <w:sz w:val="28"/>
          <w:szCs w:val="28"/>
        </w:rPr>
        <w:t>закрепляет это право в статье 10 «Основные гарантии прав ребенка на образование»: «</w:t>
      </w:r>
      <w:r w:rsidRPr="00AA6C2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Каждый ребенок имеет право на образование </w:t>
      </w:r>
      <w:r w:rsidRPr="00AA6C2A">
        <w:rPr>
          <w:rFonts w:ascii="Times New Roman" w:eastAsia="Calibri" w:hAnsi="Times New Roman" w:cs="Times New Roman"/>
          <w:bCs/>
          <w:sz w:val="28"/>
          <w:szCs w:val="28"/>
        </w:rPr>
        <w:t xml:space="preserve">… </w:t>
      </w:r>
      <w:r w:rsidRPr="00AA6C2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и ему гарантируется получение бесплатного начального, основного, среднего и бесплатного начального профессионального образования</w:t>
      </w:r>
      <w:r w:rsidRPr="00AA6C2A">
        <w:rPr>
          <w:rFonts w:ascii="Times New Roman" w:eastAsia="Calibri" w:hAnsi="Times New Roman" w:cs="Times New Roman"/>
          <w:bCs/>
          <w:sz w:val="28"/>
          <w:szCs w:val="28"/>
        </w:rPr>
        <w:t xml:space="preserve"> в государственных и муниципальных образовательных организациях. Она также отметил о международных обязательствах и таких международных документах </w:t>
      </w:r>
      <w:proofErr w:type="gramStart"/>
      <w:r w:rsidRPr="00AA6C2A">
        <w:rPr>
          <w:rFonts w:ascii="Times New Roman" w:eastAsia="Calibri" w:hAnsi="Times New Roman" w:cs="Times New Roman"/>
          <w:bCs/>
          <w:sz w:val="28"/>
          <w:szCs w:val="28"/>
        </w:rPr>
        <w:t xml:space="preserve">как  </w:t>
      </w:r>
      <w:r w:rsidRPr="00AA6C2A">
        <w:rPr>
          <w:rFonts w:ascii="Times New Roman" w:eastAsia="Calibri" w:hAnsi="Times New Roman" w:cs="Times New Roman"/>
          <w:b/>
          <w:bCs/>
          <w:sz w:val="28"/>
          <w:szCs w:val="28"/>
        </w:rPr>
        <w:t>Конвенция</w:t>
      </w:r>
      <w:proofErr w:type="gramEnd"/>
      <w:r w:rsidRPr="00AA6C2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 правах ребенка</w:t>
      </w:r>
      <w:r w:rsidRPr="00AA6C2A"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Pr="00AA6C2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Конвенция о ликвидации всех форм дискриминации в отношении женщин. </w:t>
      </w:r>
    </w:p>
    <w:p w:rsidR="00AA6C2A" w:rsidRDefault="00AA6C2A" w:rsidP="00AA6C2A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6C2A">
        <w:rPr>
          <w:rFonts w:ascii="Times New Roman" w:eastAsia="Calibri" w:hAnsi="Times New Roman" w:cs="Times New Roman"/>
          <w:bCs/>
          <w:sz w:val="28"/>
          <w:szCs w:val="28"/>
        </w:rPr>
        <w:t xml:space="preserve">Далее она в своей презентации также озвучила проблему ранних браков, принудительных браков, обратила внимание участников на статистические данных о рождаемости и возрасте девочек, которые стали материями в 15-18 </w:t>
      </w:r>
      <w:proofErr w:type="gramStart"/>
      <w:r w:rsidRPr="00AA6C2A">
        <w:rPr>
          <w:rFonts w:ascii="Times New Roman" w:eastAsia="Calibri" w:hAnsi="Times New Roman" w:cs="Times New Roman"/>
          <w:bCs/>
          <w:sz w:val="28"/>
          <w:szCs w:val="28"/>
        </w:rPr>
        <w:t>лет,  об</w:t>
      </w:r>
      <w:proofErr w:type="gramEnd"/>
      <w:r w:rsidRPr="00AA6C2A">
        <w:rPr>
          <w:rFonts w:ascii="Times New Roman" w:eastAsia="Calibri" w:hAnsi="Times New Roman" w:cs="Times New Roman"/>
          <w:bCs/>
          <w:sz w:val="28"/>
          <w:szCs w:val="28"/>
        </w:rPr>
        <w:t xml:space="preserve"> опасностях и материнской и детской смертности. </w:t>
      </w:r>
      <w:r w:rsidRPr="00AA6C2A">
        <w:rPr>
          <w:rFonts w:ascii="Times New Roman" w:eastAsia="Calibri" w:hAnsi="Times New Roman" w:cs="Times New Roman"/>
          <w:bCs/>
          <w:sz w:val="28"/>
          <w:szCs w:val="28"/>
          <w:lang w:val="ky-KG"/>
        </w:rPr>
        <w:t xml:space="preserve">Кроме этого, </w:t>
      </w:r>
      <w:r w:rsidR="005E755C">
        <w:rPr>
          <w:rFonts w:ascii="Times New Roman" w:eastAsia="Calibri" w:hAnsi="Times New Roman" w:cs="Times New Roman"/>
          <w:bCs/>
          <w:sz w:val="28"/>
          <w:szCs w:val="28"/>
          <w:lang w:val="ky-KG"/>
        </w:rPr>
        <w:t xml:space="preserve">во </w:t>
      </w:r>
      <w:r w:rsidRPr="00AA6C2A">
        <w:rPr>
          <w:rFonts w:ascii="Times New Roman" w:eastAsia="Calibri" w:hAnsi="Times New Roman" w:cs="Times New Roman"/>
          <w:bCs/>
          <w:sz w:val="28"/>
          <w:szCs w:val="28"/>
          <w:lang w:val="ky-KG"/>
        </w:rPr>
        <w:t xml:space="preserve">время презентации </w:t>
      </w:r>
      <w:r w:rsidRPr="00AA6C2A">
        <w:rPr>
          <w:rFonts w:ascii="Times New Roman" w:eastAsia="Calibri" w:hAnsi="Times New Roman" w:cs="Times New Roman"/>
          <w:bCs/>
          <w:sz w:val="28"/>
          <w:szCs w:val="28"/>
        </w:rPr>
        <w:t xml:space="preserve">была предоставлена информации о выборе профессий и о стереотипах, которые влияют на выбор профессии у девочек, о возможностях для девочек в таких сферах как горнорудная, ИКТ, энергетика, что у девочек также как и у мальчиков должен быть выбор.  </w:t>
      </w:r>
    </w:p>
    <w:p w:rsidR="00A729B9" w:rsidRDefault="00A729B9" w:rsidP="00AA6C2A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729B9" w:rsidRDefault="00F02C1D" w:rsidP="005E755C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ky-KG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4262657">
            <wp:extent cx="3963035" cy="2597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9B9" w:rsidRDefault="00A729B9" w:rsidP="005E755C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ky-KG"/>
        </w:rPr>
      </w:pPr>
    </w:p>
    <w:p w:rsidR="00A729B9" w:rsidRDefault="00A729B9" w:rsidP="005E755C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ky-KG"/>
        </w:rPr>
      </w:pPr>
    </w:p>
    <w:p w:rsidR="00A729B9" w:rsidRDefault="00A729B9" w:rsidP="005E755C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ky-KG"/>
        </w:rPr>
      </w:pPr>
    </w:p>
    <w:p w:rsidR="00A729B9" w:rsidRDefault="00A729B9" w:rsidP="005E755C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ky-KG"/>
        </w:rPr>
      </w:pPr>
    </w:p>
    <w:p w:rsidR="00A729B9" w:rsidRDefault="00A729B9" w:rsidP="005E755C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ky-KG"/>
        </w:rPr>
      </w:pPr>
    </w:p>
    <w:p w:rsidR="005E755C" w:rsidRPr="005E755C" w:rsidRDefault="005E755C" w:rsidP="005E755C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755C">
        <w:rPr>
          <w:rFonts w:ascii="Times New Roman" w:eastAsia="Calibri" w:hAnsi="Times New Roman" w:cs="Times New Roman"/>
          <w:b/>
          <w:bCs/>
          <w:sz w:val="28"/>
          <w:szCs w:val="28"/>
          <w:lang w:val="ky-KG"/>
        </w:rPr>
        <w:t>Результатом встречи было</w:t>
      </w:r>
      <w:r w:rsidRPr="005E755C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5E755C" w:rsidRPr="005E755C" w:rsidRDefault="005E755C" w:rsidP="005E755C">
      <w:pPr>
        <w:numPr>
          <w:ilvl w:val="0"/>
          <w:numId w:val="3"/>
        </w:numPr>
        <w:shd w:val="clear" w:color="auto" w:fill="FFFFFF"/>
        <w:spacing w:after="100" w:afterAutospacing="1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755C">
        <w:rPr>
          <w:rFonts w:ascii="Times New Roman" w:eastAsia="Calibri" w:hAnsi="Times New Roman" w:cs="Times New Roman"/>
          <w:bCs/>
          <w:sz w:val="28"/>
          <w:szCs w:val="28"/>
          <w:lang w:val="ky-KG"/>
        </w:rPr>
        <w:t xml:space="preserve">Участинки </w:t>
      </w:r>
      <w:r w:rsidRPr="005E755C">
        <w:rPr>
          <w:rFonts w:ascii="Times New Roman" w:eastAsia="Calibri" w:hAnsi="Times New Roman" w:cs="Times New Roman"/>
          <w:bCs/>
          <w:sz w:val="28"/>
          <w:szCs w:val="28"/>
        </w:rPr>
        <w:t xml:space="preserve"> общественного диалога</w:t>
      </w:r>
      <w:r w:rsidRPr="005E755C">
        <w:rPr>
          <w:rFonts w:ascii="Times New Roman" w:eastAsia="Calibri" w:hAnsi="Times New Roman" w:cs="Times New Roman"/>
          <w:bCs/>
          <w:sz w:val="28"/>
          <w:szCs w:val="28"/>
          <w:lang w:val="ky-KG"/>
        </w:rPr>
        <w:t xml:space="preserve"> получили информацию </w:t>
      </w:r>
      <w:r w:rsidRPr="005E755C">
        <w:rPr>
          <w:rFonts w:ascii="Times New Roman" w:eastAsia="Calibri" w:hAnsi="Times New Roman" w:cs="Times New Roman"/>
          <w:bCs/>
          <w:sz w:val="28"/>
          <w:szCs w:val="28"/>
        </w:rPr>
        <w:t xml:space="preserve">о деятельности проекта, </w:t>
      </w:r>
      <w:r w:rsidRPr="005E755C">
        <w:rPr>
          <w:rFonts w:ascii="Times New Roman" w:eastAsia="Calibri" w:hAnsi="Times New Roman" w:cs="Times New Roman"/>
          <w:bCs/>
          <w:sz w:val="28"/>
          <w:szCs w:val="28"/>
          <w:lang w:val="ky-KG"/>
        </w:rPr>
        <w:t xml:space="preserve">и о </w:t>
      </w:r>
      <w:r w:rsidRPr="005E755C">
        <w:rPr>
          <w:rFonts w:ascii="Times New Roman" w:eastAsia="Calibri" w:hAnsi="Times New Roman" w:cs="Times New Roman"/>
          <w:bCs/>
          <w:sz w:val="28"/>
          <w:szCs w:val="28"/>
        </w:rPr>
        <w:t>целях диалога;</w:t>
      </w:r>
    </w:p>
    <w:p w:rsidR="005E755C" w:rsidRPr="005E755C" w:rsidRDefault="005E755C" w:rsidP="005E755C">
      <w:pPr>
        <w:numPr>
          <w:ilvl w:val="0"/>
          <w:numId w:val="3"/>
        </w:numPr>
        <w:shd w:val="clear" w:color="auto" w:fill="FFFFFF"/>
        <w:spacing w:after="100" w:afterAutospacing="1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755C">
        <w:rPr>
          <w:rFonts w:ascii="Times New Roman" w:eastAsia="Calibri" w:hAnsi="Times New Roman" w:cs="Times New Roman"/>
          <w:bCs/>
          <w:sz w:val="28"/>
          <w:szCs w:val="28"/>
          <w:lang w:val="ky-KG"/>
        </w:rPr>
        <w:t xml:space="preserve">Повысилось </w:t>
      </w:r>
      <w:r w:rsidRPr="005E755C">
        <w:rPr>
          <w:rFonts w:ascii="Times New Roman" w:eastAsia="Calibri" w:hAnsi="Times New Roman" w:cs="Times New Roman"/>
          <w:bCs/>
          <w:sz w:val="28"/>
          <w:szCs w:val="28"/>
        </w:rPr>
        <w:t>понимание</w:t>
      </w:r>
      <w:r w:rsidRPr="005E755C">
        <w:rPr>
          <w:rFonts w:ascii="Times New Roman" w:eastAsia="Calibri" w:hAnsi="Times New Roman" w:cs="Times New Roman"/>
          <w:bCs/>
          <w:sz w:val="28"/>
          <w:szCs w:val="28"/>
          <w:lang w:val="ky-KG"/>
        </w:rPr>
        <w:t>е</w:t>
      </w:r>
      <w:r w:rsidRPr="005E755C">
        <w:rPr>
          <w:rFonts w:ascii="Times New Roman" w:eastAsia="Calibri" w:hAnsi="Times New Roman" w:cs="Times New Roman"/>
          <w:bCs/>
          <w:sz w:val="28"/>
          <w:szCs w:val="28"/>
        </w:rPr>
        <w:t xml:space="preserve"> по вопросам гендерного равенства, а также по вопросам защиты права девочек на образование, независимо от  религиозных взглядов их родителей, а также понимания недопустимости ранних браков, из-за которых девочки зачастую не заканчивают школы;</w:t>
      </w:r>
    </w:p>
    <w:p w:rsidR="005E755C" w:rsidRPr="005E755C" w:rsidRDefault="005E755C" w:rsidP="005E755C">
      <w:pPr>
        <w:numPr>
          <w:ilvl w:val="0"/>
          <w:numId w:val="3"/>
        </w:numPr>
        <w:shd w:val="clear" w:color="auto" w:fill="FFFFFF"/>
        <w:spacing w:after="100" w:afterAutospacing="1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755C">
        <w:rPr>
          <w:rFonts w:ascii="Times New Roman" w:eastAsia="Calibri" w:hAnsi="Times New Roman" w:cs="Times New Roman"/>
          <w:bCs/>
          <w:sz w:val="28"/>
          <w:szCs w:val="28"/>
        </w:rPr>
        <w:t xml:space="preserve">Участники общественного диалога </w:t>
      </w:r>
      <w:r w:rsidRPr="005E755C">
        <w:rPr>
          <w:rFonts w:ascii="Times New Roman" w:eastAsia="Calibri" w:hAnsi="Times New Roman" w:cs="Times New Roman"/>
          <w:bCs/>
          <w:sz w:val="28"/>
          <w:szCs w:val="28"/>
          <w:lang w:val="ky-KG"/>
        </w:rPr>
        <w:t xml:space="preserve">согласились </w:t>
      </w:r>
      <w:r w:rsidRPr="005E755C">
        <w:rPr>
          <w:rFonts w:ascii="Times New Roman" w:eastAsia="Calibri" w:hAnsi="Times New Roman" w:cs="Times New Roman"/>
          <w:bCs/>
          <w:sz w:val="28"/>
          <w:szCs w:val="28"/>
        </w:rPr>
        <w:t>распространять среди целевых групп информационные материалы и продукты проекта, а также продвигать в местных сообществах нарративы гендерного равенства и права девочек на образование, недопустимости ранних браков</w:t>
      </w:r>
    </w:p>
    <w:p w:rsidR="005E755C" w:rsidRPr="005E755C" w:rsidRDefault="005E755C" w:rsidP="005E755C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E755C" w:rsidRDefault="005E755C" w:rsidP="00AA6C2A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A6C2A" w:rsidRDefault="00AA6C2A" w:rsidP="00AA6C2A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27993" w:rsidRPr="00AA6C2A" w:rsidRDefault="00027993" w:rsidP="004A353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27993" w:rsidRPr="00AA6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64D08"/>
    <w:multiLevelType w:val="hybridMultilevel"/>
    <w:tmpl w:val="FD901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C0693"/>
    <w:multiLevelType w:val="multilevel"/>
    <w:tmpl w:val="D52481D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CDB39D5"/>
    <w:multiLevelType w:val="multilevel"/>
    <w:tmpl w:val="C1F0B23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A12"/>
    <w:rsid w:val="00027993"/>
    <w:rsid w:val="00090047"/>
    <w:rsid w:val="001D2A74"/>
    <w:rsid w:val="003A5E08"/>
    <w:rsid w:val="004A353D"/>
    <w:rsid w:val="005E755C"/>
    <w:rsid w:val="007A6A63"/>
    <w:rsid w:val="007A7A12"/>
    <w:rsid w:val="00836CE9"/>
    <w:rsid w:val="00854A4D"/>
    <w:rsid w:val="00A729B9"/>
    <w:rsid w:val="00AA6C2A"/>
    <w:rsid w:val="00B87F5B"/>
    <w:rsid w:val="00CE6B5E"/>
    <w:rsid w:val="00F02C1D"/>
    <w:rsid w:val="00F303FD"/>
    <w:rsid w:val="00FD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0F97E6-4035-4B10-9F2F-2A99E4243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2022-09-15T03:57:00Z</dcterms:created>
  <dcterms:modified xsi:type="dcterms:W3CDTF">2022-10-08T10:33:00Z</dcterms:modified>
</cp:coreProperties>
</file>